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1A41C0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بحث المحاصيل </w:t>
      </w:r>
    </w:p>
    <w:p w:rsidR="00812795" w:rsidRPr="00812795" w:rsidRDefault="00C227B1" w:rsidP="00A501C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 ــ عدس</w:t>
      </w:r>
      <w:r w:rsidR="001A41C0">
        <w:rPr>
          <w:rFonts w:hint="cs"/>
          <w:b/>
          <w:bCs/>
          <w:sz w:val="56"/>
          <w:szCs w:val="56"/>
          <w:rtl/>
        </w:rPr>
        <w:t xml:space="preserve"> )</w:t>
      </w:r>
    </w:p>
    <w:p w:rsidR="00937431" w:rsidRPr="00937431" w:rsidRDefault="00937431" w:rsidP="006C08E9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6C08E9">
        <w:rPr>
          <w:rFonts w:hint="cs"/>
          <w:b/>
          <w:bCs/>
          <w:sz w:val="56"/>
          <w:szCs w:val="56"/>
          <w:rtl/>
        </w:rPr>
        <w:t>5</w:t>
      </w:r>
      <w:r w:rsidRPr="00937431">
        <w:rPr>
          <w:rFonts w:hint="cs"/>
          <w:b/>
          <w:bCs/>
          <w:sz w:val="56"/>
          <w:szCs w:val="56"/>
          <w:rtl/>
        </w:rPr>
        <w:t xml:space="preserve"> - 201</w:t>
      </w:r>
      <w:r w:rsidR="006C08E9">
        <w:rPr>
          <w:rFonts w:hint="cs"/>
          <w:b/>
          <w:bCs/>
          <w:sz w:val="56"/>
          <w:szCs w:val="56"/>
          <w:rtl/>
        </w:rPr>
        <w:t>6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Pr="008630C1" w:rsidRDefault="008708A4" w:rsidP="00812795">
      <w:pPr>
        <w:rPr>
          <w:u w:val="single"/>
          <w:rtl/>
        </w:rPr>
      </w:pPr>
    </w:p>
    <w:p w:rsidR="00C227B1" w:rsidRPr="008630C1" w:rsidRDefault="006C08E9" w:rsidP="006C08E9">
      <w:pPr>
        <w:spacing w:after="0" w:line="240" w:lineRule="auto"/>
        <w:jc w:val="center"/>
        <w:rPr>
          <w:sz w:val="40"/>
          <w:szCs w:val="40"/>
          <w:u w:val="single"/>
          <w:rtl/>
        </w:rPr>
      </w:pPr>
      <w:r w:rsidRPr="006C08E9">
        <w:rPr>
          <w:rFonts w:hint="cs"/>
          <w:sz w:val="40"/>
          <w:szCs w:val="40"/>
          <w:rtl/>
        </w:rPr>
        <w:t xml:space="preserve">                                                                        </w:t>
      </w:r>
      <w:r>
        <w:rPr>
          <w:rFonts w:hint="cs"/>
          <w:sz w:val="40"/>
          <w:szCs w:val="40"/>
          <w:u w:val="single"/>
          <w:rtl/>
        </w:rPr>
        <w:t>33</w:t>
      </w:r>
      <w:r w:rsidR="008630C1" w:rsidRPr="008630C1">
        <w:rPr>
          <w:rFonts w:hint="cs"/>
          <w:sz w:val="40"/>
          <w:szCs w:val="40"/>
          <w:u w:val="single"/>
          <w:rtl/>
        </w:rPr>
        <w:t>/1/212</w:t>
      </w:r>
      <w:r w:rsidR="008630C1">
        <w:rPr>
          <w:rFonts w:hint="cs"/>
          <w:sz w:val="40"/>
          <w:szCs w:val="40"/>
          <w:u w:val="single"/>
          <w:rtl/>
        </w:rPr>
        <w:t xml:space="preserve"> - </w:t>
      </w:r>
      <w:r w:rsidR="008630C1" w:rsidRPr="008630C1">
        <w:rPr>
          <w:rFonts w:hint="cs"/>
          <w:sz w:val="40"/>
          <w:szCs w:val="40"/>
          <w:u w:val="single"/>
          <w:rtl/>
        </w:rPr>
        <w:t>201</w:t>
      </w:r>
      <w:r>
        <w:rPr>
          <w:rFonts w:hint="cs"/>
          <w:sz w:val="40"/>
          <w:szCs w:val="40"/>
          <w:u w:val="single"/>
          <w:rtl/>
        </w:rPr>
        <w:t>6</w:t>
      </w:r>
      <w:r w:rsidR="008630C1">
        <w:rPr>
          <w:rFonts w:hint="cs"/>
          <w:sz w:val="40"/>
          <w:szCs w:val="40"/>
          <w:u w:val="single"/>
          <w:rtl/>
        </w:rPr>
        <w:t xml:space="preserve">  </w:t>
      </w:r>
      <w:r w:rsidR="008630C1" w:rsidRPr="008630C1">
        <w:rPr>
          <w:rFonts w:hint="cs"/>
          <w:sz w:val="40"/>
          <w:szCs w:val="40"/>
          <w:u w:val="single"/>
          <w:rtl/>
        </w:rPr>
        <w:t xml:space="preserve"> </w:t>
      </w:r>
    </w:p>
    <w:p w:rsidR="008630C1" w:rsidRPr="008630C1" w:rsidRDefault="008630C1" w:rsidP="006C08E9">
      <w:pPr>
        <w:spacing w:after="0" w:line="240" w:lineRule="auto"/>
        <w:jc w:val="center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                                             </w:t>
      </w:r>
      <w:r w:rsidR="006C08E9">
        <w:rPr>
          <w:rFonts w:hint="cs"/>
          <w:sz w:val="40"/>
          <w:szCs w:val="40"/>
          <w:rtl/>
        </w:rPr>
        <w:t xml:space="preserve">  </w:t>
      </w:r>
      <w:r w:rsidRPr="008630C1">
        <w:rPr>
          <w:rFonts w:hint="cs"/>
          <w:sz w:val="40"/>
          <w:szCs w:val="40"/>
          <w:rtl/>
        </w:rPr>
        <w:t xml:space="preserve"> س</w:t>
      </w:r>
      <w:r w:rsidR="006C08E9">
        <w:rPr>
          <w:rFonts w:hint="cs"/>
          <w:sz w:val="40"/>
          <w:szCs w:val="40"/>
          <w:rtl/>
        </w:rPr>
        <w:t>/</w:t>
      </w:r>
      <w:r w:rsidRPr="008630C1">
        <w:rPr>
          <w:rFonts w:hint="cs"/>
          <w:sz w:val="40"/>
          <w:szCs w:val="40"/>
          <w:rtl/>
        </w:rPr>
        <w:t xml:space="preserve"> </w:t>
      </w:r>
      <w:r w:rsidR="006C08E9">
        <w:rPr>
          <w:rFonts w:hint="cs"/>
          <w:sz w:val="40"/>
          <w:szCs w:val="40"/>
          <w:rtl/>
        </w:rPr>
        <w:t>د1</w:t>
      </w:r>
      <w:r w:rsidRPr="008630C1">
        <w:rPr>
          <w:rFonts w:hint="cs"/>
          <w:sz w:val="40"/>
          <w:szCs w:val="40"/>
          <w:rtl/>
        </w:rPr>
        <w:t xml:space="preserve"> </w:t>
      </w:r>
    </w:p>
    <w:sectPr w:rsidR="008630C1" w:rsidRPr="008630C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08F" w:rsidRDefault="0026408F" w:rsidP="00752C46">
      <w:pPr>
        <w:spacing w:after="0" w:line="240" w:lineRule="auto"/>
      </w:pPr>
      <w:r>
        <w:separator/>
      </w:r>
    </w:p>
  </w:endnote>
  <w:endnote w:type="continuationSeparator" w:id="1">
    <w:p w:rsidR="0026408F" w:rsidRDefault="0026408F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08F" w:rsidRDefault="0026408F" w:rsidP="00752C46">
      <w:pPr>
        <w:spacing w:after="0" w:line="240" w:lineRule="auto"/>
      </w:pPr>
      <w:r>
        <w:separator/>
      </w:r>
    </w:p>
  </w:footnote>
  <w:footnote w:type="continuationSeparator" w:id="1">
    <w:p w:rsidR="0026408F" w:rsidRDefault="0026408F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795"/>
    <w:rsid w:val="00017820"/>
    <w:rsid w:val="000D0D36"/>
    <w:rsid w:val="0015169E"/>
    <w:rsid w:val="001A41C0"/>
    <w:rsid w:val="00253C4A"/>
    <w:rsid w:val="0026408F"/>
    <w:rsid w:val="0028762A"/>
    <w:rsid w:val="00307393"/>
    <w:rsid w:val="00311779"/>
    <w:rsid w:val="003170DE"/>
    <w:rsid w:val="00333D3D"/>
    <w:rsid w:val="00411D78"/>
    <w:rsid w:val="00470EB4"/>
    <w:rsid w:val="00495DB2"/>
    <w:rsid w:val="004A6B6D"/>
    <w:rsid w:val="004E0AD6"/>
    <w:rsid w:val="00602F58"/>
    <w:rsid w:val="006861AD"/>
    <w:rsid w:val="006C08E9"/>
    <w:rsid w:val="007326E5"/>
    <w:rsid w:val="00734EF1"/>
    <w:rsid w:val="00752C46"/>
    <w:rsid w:val="0076062F"/>
    <w:rsid w:val="007929EF"/>
    <w:rsid w:val="007C6DF3"/>
    <w:rsid w:val="00802568"/>
    <w:rsid w:val="00804F58"/>
    <w:rsid w:val="00810B22"/>
    <w:rsid w:val="00812795"/>
    <w:rsid w:val="008630C1"/>
    <w:rsid w:val="008708A4"/>
    <w:rsid w:val="008C44A3"/>
    <w:rsid w:val="00930502"/>
    <w:rsid w:val="00937431"/>
    <w:rsid w:val="009A726F"/>
    <w:rsid w:val="00A501C8"/>
    <w:rsid w:val="00A9219F"/>
    <w:rsid w:val="00B51AC5"/>
    <w:rsid w:val="00C227B1"/>
    <w:rsid w:val="00C61F60"/>
    <w:rsid w:val="00CB0234"/>
    <w:rsid w:val="00D902EC"/>
    <w:rsid w:val="00E03C7A"/>
    <w:rsid w:val="00E47297"/>
    <w:rsid w:val="00F56CF9"/>
    <w:rsid w:val="00FD55A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52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f-1p7</cp:lastModifiedBy>
  <cp:revision>21</cp:revision>
  <cp:lastPrinted>2015-04-20T07:49:00Z</cp:lastPrinted>
  <dcterms:created xsi:type="dcterms:W3CDTF">2010-01-06T08:29:00Z</dcterms:created>
  <dcterms:modified xsi:type="dcterms:W3CDTF">2016-11-28T08:40:00Z</dcterms:modified>
</cp:coreProperties>
</file>